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5670" w14:textId="53506C9F" w:rsidR="00B52634" w:rsidRPr="00B52634" w:rsidRDefault="0064005C" w:rsidP="0064005C">
      <w:pPr>
        <w:rPr>
          <w:b/>
          <w:bCs/>
          <w:noProof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0A4C7FFE" wp14:editId="6C156E4C">
            <wp:simplePos x="0" y="0"/>
            <wp:positionH relativeFrom="column">
              <wp:posOffset>4903470</wp:posOffset>
            </wp:positionH>
            <wp:positionV relativeFrom="paragraph">
              <wp:posOffset>-292100</wp:posOffset>
            </wp:positionV>
            <wp:extent cx="827405" cy="719455"/>
            <wp:effectExtent l="0" t="0" r="0" b="4445"/>
            <wp:wrapNone/>
            <wp:docPr id="311259871" name="Picture 1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59871" name="Picture 1" descr="A green and yellow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1EA"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41B81B" wp14:editId="7CF01CB8">
            <wp:simplePos x="0" y="0"/>
            <wp:positionH relativeFrom="column">
              <wp:posOffset>5933987</wp:posOffset>
            </wp:positionH>
            <wp:positionV relativeFrom="paragraph">
              <wp:posOffset>-291925</wp:posOffset>
            </wp:positionV>
            <wp:extent cx="900000" cy="720000"/>
            <wp:effectExtent l="0" t="0" r="1905" b="4445"/>
            <wp:wrapNone/>
            <wp:docPr id="242181746" name="Picture 7" descr="A colorful circ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81746" name="Picture 7" descr="A colorful circle with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34" w:rsidRPr="00B52634"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C3A5E3" wp14:editId="40703AF5">
            <wp:simplePos x="0" y="0"/>
            <wp:positionH relativeFrom="column">
              <wp:posOffset>-6494145</wp:posOffset>
            </wp:positionH>
            <wp:positionV relativeFrom="paragraph">
              <wp:posOffset>-2063750</wp:posOffset>
            </wp:positionV>
            <wp:extent cx="22790398" cy="12819600"/>
            <wp:effectExtent l="0" t="0" r="0" b="0"/>
            <wp:wrapNone/>
            <wp:docPr id="1576190271" name="Picture 5" descr="Hockey player shooting p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90271" name="Picture 1576190271" descr="Hockey player shooting puck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398" cy="128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34" w:rsidRPr="00B52634">
        <w:rPr>
          <w:b/>
          <w:bCs/>
          <w:noProof/>
          <w:color w:val="000000" w:themeColor="text1"/>
          <w:sz w:val="32"/>
          <w:szCs w:val="32"/>
        </w:rPr>
        <w:t>Parent Meeting Draft Agenda</w:t>
      </w:r>
    </w:p>
    <w:p w14:paraId="5B5674FE" w14:textId="77777777" w:rsidR="00B52634" w:rsidRDefault="00B52634" w:rsidP="00B52634">
      <w:pPr>
        <w:jc w:val="center"/>
        <w:rPr>
          <w:noProof/>
          <w:color w:val="000000" w:themeColor="text1"/>
        </w:rPr>
      </w:pPr>
    </w:p>
    <w:p w14:paraId="4DF2756E" w14:textId="77777777" w:rsidR="00B52634" w:rsidRPr="00B52634" w:rsidRDefault="00B52634" w:rsidP="00B52634">
      <w:pPr>
        <w:jc w:val="center"/>
        <w:rPr>
          <w:noProof/>
          <w:color w:val="000000" w:themeColor="text1"/>
        </w:rPr>
      </w:pPr>
    </w:p>
    <w:p w14:paraId="15DE203B" w14:textId="77777777" w:rsidR="00B52634" w:rsidRPr="00B52634" w:rsidRDefault="00B52634" w:rsidP="00B52634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color w:val="000000" w:themeColor="text1"/>
          <w:sz w:val="32"/>
          <w:szCs w:val="32"/>
        </w:rPr>
      </w:pPr>
      <w:r w:rsidRPr="00B52634">
        <w:rPr>
          <w:rFonts w:asciiTheme="minorHAnsi" w:hAnsiTheme="minorHAnsi" w:cstheme="minorHAnsi"/>
          <w:b/>
          <w:bCs/>
          <w:color w:val="000000" w:themeColor="text1"/>
        </w:rPr>
        <w:t>Introduction</w:t>
      </w:r>
    </w:p>
    <w:p w14:paraId="05873301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color w:val="000000" w:themeColor="text1"/>
          <w:sz w:val="32"/>
          <w:szCs w:val="32"/>
        </w:rPr>
      </w:pPr>
      <w:r w:rsidRPr="00B52634">
        <w:rPr>
          <w:rFonts w:asciiTheme="minorHAnsi" w:hAnsiTheme="minorHAnsi" w:cstheme="minorHAnsi"/>
          <w:color w:val="000000" w:themeColor="text1"/>
        </w:rPr>
        <w:t>Introduce all members of the team staff (coaches, HCSPs (if known), you (manager))</w:t>
      </w:r>
    </w:p>
    <w:p w14:paraId="2EBC705A" w14:textId="72C4E440" w:rsidR="00B52634" w:rsidRPr="00C66B00" w:rsidRDefault="00B52634" w:rsidP="00B52634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Give a brief overview of what will be covered in the meeting. 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0E2EEF03" w14:textId="77777777" w:rsidR="00B52634" w:rsidRPr="00B52634" w:rsidRDefault="00B52634" w:rsidP="00B52634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color w:val="000000" w:themeColor="text1"/>
          <w:sz w:val="32"/>
          <w:szCs w:val="32"/>
        </w:rPr>
      </w:pPr>
      <w:r w:rsidRPr="00B52634">
        <w:rPr>
          <w:rFonts w:asciiTheme="minorHAnsi" w:hAnsiTheme="minorHAnsi" w:cstheme="minorHAnsi"/>
          <w:b/>
          <w:bCs/>
          <w:color w:val="000000" w:themeColor="text1"/>
        </w:rPr>
        <w:t>Head Coach Moment</w:t>
      </w:r>
    </w:p>
    <w:p w14:paraId="3993F00D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This is the time for the head coach to take the leadership platform of the team:</w:t>
      </w:r>
    </w:p>
    <w:p w14:paraId="7B6CF1C5" w14:textId="77777777" w:rsidR="00B52634" w:rsidRPr="00B52634" w:rsidRDefault="00B52634" w:rsidP="00B5263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Share their goals for the season.</w:t>
      </w:r>
    </w:p>
    <w:p w14:paraId="1D84049C" w14:textId="77777777" w:rsidR="00B52634" w:rsidRPr="00B52634" w:rsidRDefault="00B52634" w:rsidP="00B5263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Explain their expectations of the players and parents.</w:t>
      </w:r>
    </w:p>
    <w:p w14:paraId="6CB199D4" w14:textId="77777777" w:rsidR="00B52634" w:rsidRPr="00B52634" w:rsidRDefault="00B52634" w:rsidP="00B52634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Time commitment</w:t>
      </w:r>
    </w:p>
    <w:p w14:paraId="74674CF4" w14:textId="77777777" w:rsidR="00B52634" w:rsidRPr="00B52634" w:rsidRDefault="00B52634" w:rsidP="00B52634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Respect for themselves, all players (their team and opponents), referees, coaches (their team and opponents), and parents</w:t>
      </w:r>
    </w:p>
    <w:p w14:paraId="3A001F0F" w14:textId="77777777" w:rsidR="00B52634" w:rsidRPr="00B52634" w:rsidRDefault="00B52634" w:rsidP="00B52634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Expected conduct – games, practices, locker room, events </w:t>
      </w:r>
      <w:proofErr w:type="spellStart"/>
      <w:proofErr w:type="gramStart"/>
      <w:r w:rsidRPr="00B52634">
        <w:rPr>
          <w:rFonts w:asciiTheme="minorHAnsi" w:hAnsiTheme="minorHAnsi" w:cstheme="minorHAnsi"/>
          <w:color w:val="000000" w:themeColor="text1"/>
        </w:rPr>
        <w:t>etc</w:t>
      </w:r>
      <w:proofErr w:type="spellEnd"/>
      <w:proofErr w:type="gramEnd"/>
    </w:p>
    <w:p w14:paraId="5880D6A4" w14:textId="60EA71EC" w:rsidR="00C66B00" w:rsidRPr="00777293" w:rsidRDefault="00B52634" w:rsidP="0077729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Talk about their coaching philosophy and how they plan to operate – </w:t>
      </w:r>
      <w:proofErr w:type="spellStart"/>
      <w:proofErr w:type="gramStart"/>
      <w:r w:rsidRPr="00B52634">
        <w:rPr>
          <w:rFonts w:asciiTheme="minorHAnsi" w:hAnsiTheme="minorHAnsi" w:cstheme="minorHAnsi"/>
          <w:color w:val="000000" w:themeColor="text1"/>
        </w:rPr>
        <w:t>eg</w:t>
      </w:r>
      <w:proofErr w:type="spellEnd"/>
      <w:proofErr w:type="gramEnd"/>
      <w:r w:rsidRPr="00B52634">
        <w:rPr>
          <w:rFonts w:asciiTheme="minorHAnsi" w:hAnsiTheme="minorHAnsi" w:cstheme="minorHAnsi"/>
          <w:color w:val="000000" w:themeColor="text1"/>
        </w:rPr>
        <w:t xml:space="preserve"> ice time philosophy, rules for the team and any relevant disciplinary elements, etc. </w:t>
      </w:r>
      <w:r w:rsidRPr="00B52634">
        <w:rPr>
          <w:rFonts w:asciiTheme="minorHAnsi" w:hAnsiTheme="minorHAnsi" w:cstheme="minorHAnsi"/>
          <w:color w:val="000000" w:themeColor="text1"/>
        </w:rPr>
        <w:br/>
      </w:r>
    </w:p>
    <w:p w14:paraId="6BA1FE74" w14:textId="61467855" w:rsidR="00B52634" w:rsidRPr="00B52634" w:rsidRDefault="00B52634" w:rsidP="00B526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52634">
        <w:rPr>
          <w:rFonts w:asciiTheme="minorHAnsi" w:hAnsiTheme="minorHAnsi" w:cstheme="minorHAnsi"/>
          <w:b/>
          <w:bCs/>
          <w:color w:val="000000" w:themeColor="text1"/>
        </w:rPr>
        <w:t>Budget</w:t>
      </w:r>
    </w:p>
    <w:p w14:paraId="40ABA067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Outline of expected costs</w:t>
      </w:r>
    </w:p>
    <w:p w14:paraId="1335576D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Discuss extra activities – social events, tournaments, additional skills training, etc. </w:t>
      </w:r>
    </w:p>
    <w:p w14:paraId="0067B96F" w14:textId="77777777" w:rsidR="00B52634" w:rsidRPr="00C66B00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52634">
        <w:rPr>
          <w:rFonts w:asciiTheme="minorHAnsi" w:hAnsiTheme="minorHAnsi" w:cstheme="minorHAnsi"/>
          <w:color w:val="000000" w:themeColor="text1"/>
        </w:rPr>
        <w:t>Initiate fundraising/sponsorship desire/options</w:t>
      </w:r>
      <w:r w:rsidRPr="00B52634">
        <w:rPr>
          <w:rFonts w:asciiTheme="minorHAnsi" w:hAnsiTheme="minorHAnsi" w:cstheme="minorHAnsi"/>
          <w:color w:val="000000" w:themeColor="text1"/>
        </w:rPr>
        <w:br/>
      </w:r>
    </w:p>
    <w:p w14:paraId="264179B8" w14:textId="77777777" w:rsidR="00B52634" w:rsidRPr="00B52634" w:rsidRDefault="00B52634" w:rsidP="00B526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52634">
        <w:rPr>
          <w:rFonts w:asciiTheme="minorHAnsi" w:hAnsiTheme="minorHAnsi" w:cstheme="minorHAnsi"/>
          <w:b/>
          <w:bCs/>
          <w:color w:val="000000" w:themeColor="text1"/>
        </w:rPr>
        <w:t>Parent volunteers</w:t>
      </w:r>
    </w:p>
    <w:p w14:paraId="38E749A2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Share the association’s policy on volunteer hours needed from each family. </w:t>
      </w:r>
    </w:p>
    <w:p w14:paraId="1C00A026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The experience for the players can only be as great as the parent group collectively can make it. </w:t>
      </w:r>
    </w:p>
    <w:p w14:paraId="5F0C928B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Discuss the primary roles that you need filled asap and provide other options for the rest of the parent group to consider. </w:t>
      </w:r>
    </w:p>
    <w:p w14:paraId="456E3BB9" w14:textId="6BB35D03" w:rsidR="00C66B00" w:rsidRPr="00C66B00" w:rsidRDefault="00B52634" w:rsidP="00C66B0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52634">
        <w:rPr>
          <w:rFonts w:asciiTheme="minorHAnsi" w:hAnsiTheme="minorHAnsi" w:cstheme="minorHAnsi"/>
          <w:color w:val="000000" w:themeColor="text1"/>
        </w:rPr>
        <w:t>If they don’t volunteer at the meeting, in the email you send after the meeting with the notes be sure to include a request for them to identify how they want to help.</w:t>
      </w:r>
      <w:r w:rsidRPr="00B52634">
        <w:rPr>
          <w:rFonts w:asciiTheme="minorHAnsi" w:hAnsiTheme="minorHAnsi" w:cstheme="minorHAnsi"/>
          <w:color w:val="000000" w:themeColor="text1"/>
        </w:rPr>
        <w:br/>
      </w:r>
    </w:p>
    <w:p w14:paraId="4C76910D" w14:textId="5A9FF45B" w:rsidR="00B52634" w:rsidRPr="00B52634" w:rsidRDefault="00B52634" w:rsidP="00B526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52634">
        <w:rPr>
          <w:rFonts w:asciiTheme="minorHAnsi" w:hAnsiTheme="minorHAnsi" w:cstheme="minorHAnsi"/>
          <w:b/>
          <w:bCs/>
          <w:color w:val="000000" w:themeColor="text1"/>
        </w:rPr>
        <w:t>Questions</w:t>
      </w:r>
    </w:p>
    <w:p w14:paraId="7BA789E5" w14:textId="77777777" w:rsidR="00B52634" w:rsidRPr="00B52634" w:rsidRDefault="00B52634" w:rsidP="00B526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Allow the parents time to ask questions. If one person has a question, usually others have the same one. If you don’t know the answer, say so and include the answer in a follow up email to the full parent group.  </w:t>
      </w:r>
    </w:p>
    <w:p w14:paraId="34273753" w14:textId="77777777" w:rsidR="00B52634" w:rsidRPr="00C66B00" w:rsidRDefault="00B52634" w:rsidP="00B52634">
      <w:pPr>
        <w:rPr>
          <w:rFonts w:cstheme="minorHAnsi"/>
          <w:color w:val="000000" w:themeColor="text1"/>
          <w:sz w:val="14"/>
          <w:szCs w:val="14"/>
        </w:rPr>
      </w:pPr>
    </w:p>
    <w:p w14:paraId="24444E72" w14:textId="77777777" w:rsidR="00B52634" w:rsidRDefault="00B52634" w:rsidP="00B52634">
      <w:pPr>
        <w:rPr>
          <w:rFonts w:cstheme="minorHAnsi"/>
          <w:color w:val="000000" w:themeColor="text1"/>
          <w:sz w:val="14"/>
          <w:szCs w:val="14"/>
        </w:rPr>
      </w:pPr>
    </w:p>
    <w:p w14:paraId="4945AE34" w14:textId="77777777" w:rsidR="00777293" w:rsidRDefault="00777293" w:rsidP="00B52634">
      <w:pPr>
        <w:rPr>
          <w:rFonts w:cstheme="minorHAnsi"/>
          <w:color w:val="000000" w:themeColor="text1"/>
          <w:sz w:val="14"/>
          <w:szCs w:val="14"/>
        </w:rPr>
      </w:pPr>
    </w:p>
    <w:p w14:paraId="4D8DC535" w14:textId="77777777" w:rsidR="00777293" w:rsidRDefault="00777293" w:rsidP="00B52634">
      <w:pPr>
        <w:rPr>
          <w:rFonts w:cstheme="minorHAnsi"/>
          <w:color w:val="000000" w:themeColor="text1"/>
          <w:sz w:val="14"/>
          <w:szCs w:val="14"/>
        </w:rPr>
      </w:pPr>
    </w:p>
    <w:p w14:paraId="136F4026" w14:textId="77777777" w:rsidR="00777293" w:rsidRPr="00C66B00" w:rsidRDefault="00777293" w:rsidP="00B52634">
      <w:pPr>
        <w:rPr>
          <w:rFonts w:cstheme="minorHAnsi"/>
          <w:color w:val="000000" w:themeColor="text1"/>
          <w:sz w:val="14"/>
          <w:szCs w:val="14"/>
        </w:rPr>
      </w:pPr>
    </w:p>
    <w:p w14:paraId="7DA06244" w14:textId="5F824956" w:rsidR="00B52634" w:rsidRPr="00B52634" w:rsidRDefault="00B52634" w:rsidP="00B52634">
      <w:pPr>
        <w:rPr>
          <w:rFonts w:cstheme="minorHAnsi"/>
          <w:i/>
          <w:iCs/>
          <w:color w:val="000000" w:themeColor="text1"/>
        </w:rPr>
      </w:pPr>
      <w:r w:rsidRPr="00B52634">
        <w:rPr>
          <w:rFonts w:cstheme="minorHAnsi"/>
          <w:i/>
          <w:iCs/>
          <w:color w:val="000000" w:themeColor="text1"/>
        </w:rPr>
        <w:t>Following the meeting, send an email with:</w:t>
      </w:r>
    </w:p>
    <w:p w14:paraId="0CE6D2A0" w14:textId="77777777" w:rsidR="00B52634" w:rsidRPr="00B52634" w:rsidRDefault="00B52634" w:rsidP="00B526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Notes from the meeting to recap the information. </w:t>
      </w:r>
    </w:p>
    <w:p w14:paraId="0E2B0AC9" w14:textId="77777777" w:rsidR="00B52634" w:rsidRPr="00B52634" w:rsidRDefault="00B52634" w:rsidP="00B526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 xml:space="preserve">Call for volunteers if needed – goal is to get every family to help somehow. </w:t>
      </w:r>
    </w:p>
    <w:p w14:paraId="0BAB4350" w14:textId="77777777" w:rsidR="00B52634" w:rsidRDefault="00B52634" w:rsidP="00B526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asciiTheme="minorHAnsi" w:hAnsiTheme="minorHAnsi" w:cstheme="minorHAnsi"/>
          <w:color w:val="000000" w:themeColor="text1"/>
        </w:rPr>
        <w:t>Include the draft budget and ask for anyone with questions/concerns to contact you by x date.</w:t>
      </w:r>
    </w:p>
    <w:p w14:paraId="2A51796C" w14:textId="0F5359DE" w:rsidR="0022557E" w:rsidRPr="00B52634" w:rsidRDefault="00B52634" w:rsidP="00B526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52634">
        <w:rPr>
          <w:rFonts w:cstheme="minorHAnsi"/>
          <w:color w:val="000000" w:themeColor="text1"/>
        </w:rPr>
        <w:t xml:space="preserve">If you need a vote on a tournament or other element discussed at the meeting, include the </w:t>
      </w:r>
      <w:proofErr w:type="gramStart"/>
      <w:r w:rsidRPr="00B52634">
        <w:rPr>
          <w:rFonts w:cstheme="minorHAnsi"/>
          <w:color w:val="000000" w:themeColor="text1"/>
        </w:rPr>
        <w:t>question</w:t>
      </w:r>
      <w:proofErr w:type="gramEnd"/>
      <w:r w:rsidRPr="00B52634">
        <w:rPr>
          <w:rFonts w:cstheme="minorHAnsi"/>
          <w:color w:val="000000" w:themeColor="text1"/>
        </w:rPr>
        <w:t xml:space="preserve"> and request a response. </w:t>
      </w:r>
      <w:r w:rsidRPr="00B52634">
        <w:rPr>
          <w:noProof/>
          <w:color w:val="000000" w:themeColor="text1"/>
        </w:rPr>
        <w:softHyphen/>
      </w:r>
      <w:r w:rsidRPr="00B52634">
        <w:rPr>
          <w:noProof/>
          <w:color w:val="000000" w:themeColor="text1"/>
        </w:rPr>
        <w:softHyphen/>
      </w:r>
    </w:p>
    <w:sectPr w:rsidR="0022557E" w:rsidRPr="00B52634" w:rsidSect="00B52634">
      <w:pgSz w:w="12240" w:h="15840"/>
      <w:pgMar w:top="1503" w:right="958" w:bottom="301" w:left="9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7B35"/>
    <w:multiLevelType w:val="hybridMultilevel"/>
    <w:tmpl w:val="74F44A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B2134"/>
    <w:multiLevelType w:val="hybridMultilevel"/>
    <w:tmpl w:val="C3E47A06"/>
    <w:lvl w:ilvl="0" w:tplc="2B4EA9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2081F22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A2D41C32">
      <w:start w:val="1"/>
      <w:numFmt w:val="lowerRoman"/>
      <w:lvlText w:val="%3."/>
      <w:lvlJc w:val="right"/>
      <w:pPr>
        <w:ind w:left="1800" w:hanging="180"/>
      </w:pPr>
      <w:rPr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17FE0"/>
    <w:multiLevelType w:val="hybridMultilevel"/>
    <w:tmpl w:val="6B702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217F0"/>
    <w:multiLevelType w:val="hybridMultilevel"/>
    <w:tmpl w:val="5DB69D0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A13A31"/>
    <w:multiLevelType w:val="hybridMultilevel"/>
    <w:tmpl w:val="4E34A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0A0007"/>
    <w:multiLevelType w:val="hybridMultilevel"/>
    <w:tmpl w:val="BD5E4A7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B385A"/>
    <w:multiLevelType w:val="hybridMultilevel"/>
    <w:tmpl w:val="4824FC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86090014">
    <w:abstractNumId w:val="1"/>
  </w:num>
  <w:num w:numId="2" w16cid:durableId="1407608563">
    <w:abstractNumId w:val="4"/>
  </w:num>
  <w:num w:numId="3" w16cid:durableId="1047989197">
    <w:abstractNumId w:val="5"/>
  </w:num>
  <w:num w:numId="4" w16cid:durableId="83965719">
    <w:abstractNumId w:val="6"/>
  </w:num>
  <w:num w:numId="5" w16cid:durableId="35588020">
    <w:abstractNumId w:val="3"/>
  </w:num>
  <w:num w:numId="6" w16cid:durableId="2115050268">
    <w:abstractNumId w:val="2"/>
  </w:num>
  <w:num w:numId="7" w16cid:durableId="20997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34"/>
    <w:rsid w:val="0022557E"/>
    <w:rsid w:val="002D13E3"/>
    <w:rsid w:val="00482F93"/>
    <w:rsid w:val="0064005C"/>
    <w:rsid w:val="00777293"/>
    <w:rsid w:val="00B52634"/>
    <w:rsid w:val="00C66B00"/>
    <w:rsid w:val="00CF01EA"/>
    <w:rsid w:val="00D94F03"/>
    <w:rsid w:val="00E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CF5A"/>
  <w15:chartTrackingRefBased/>
  <w15:docId w15:val="{FDDE0791-E873-AE4C-B506-AE8AB19B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634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6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2023-08-18T20:11:00Z</dcterms:created>
  <dcterms:modified xsi:type="dcterms:W3CDTF">2023-08-26T04:51:00Z</dcterms:modified>
</cp:coreProperties>
</file>